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B6E" w:rsidRPr="00DE1B6E" w:rsidRDefault="00DE1B6E" w:rsidP="00DE1B6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1B6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E1B6E" w:rsidRPr="00DE1B6E" w:rsidRDefault="00DE1B6E" w:rsidP="00DE1B6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1B6E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A918E0">
        <w:rPr>
          <w:rFonts w:ascii="Times New Roman" w:hAnsi="Times New Roman" w:cs="Times New Roman"/>
          <w:sz w:val="28"/>
          <w:szCs w:val="28"/>
        </w:rPr>
        <w:t>_____</w:t>
      </w:r>
      <w:r w:rsidRPr="00DE1B6E">
        <w:rPr>
          <w:rFonts w:ascii="Times New Roman" w:hAnsi="Times New Roman" w:cs="Times New Roman"/>
          <w:sz w:val="28"/>
          <w:szCs w:val="28"/>
        </w:rPr>
        <w:t>.2019 № 10</w:t>
      </w:r>
    </w:p>
    <w:p w:rsidR="00DE1B6E" w:rsidRPr="00DE1B6E" w:rsidRDefault="00DE1B6E" w:rsidP="00DE1B6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1B6E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DE1B6E" w:rsidRPr="00DE1B6E" w:rsidRDefault="00DE1B6E" w:rsidP="00DE1B6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1B6E">
        <w:rPr>
          <w:rFonts w:ascii="Times New Roman" w:hAnsi="Times New Roman" w:cs="Times New Roman"/>
          <w:sz w:val="28"/>
          <w:szCs w:val="28"/>
        </w:rPr>
        <w:t xml:space="preserve">медицинского страхования </w:t>
      </w:r>
      <w:bookmarkStart w:id="0" w:name="_GoBack"/>
      <w:bookmarkEnd w:id="0"/>
      <w:r w:rsidRPr="00DE1B6E">
        <w:rPr>
          <w:rFonts w:ascii="Times New Roman" w:hAnsi="Times New Roman" w:cs="Times New Roman"/>
          <w:sz w:val="28"/>
          <w:szCs w:val="28"/>
        </w:rPr>
        <w:t xml:space="preserve">на территории Ивановской </w:t>
      </w:r>
    </w:p>
    <w:p w:rsidR="00DE1B6E" w:rsidRDefault="00DE1B6E" w:rsidP="00A42DA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1B6E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DE1B6E" w:rsidRDefault="00DE1B6E" w:rsidP="00A42DA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2DAA" w:rsidRPr="000C724A" w:rsidRDefault="00DE1B6E" w:rsidP="00A42DA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42DAA" w:rsidRPr="000C724A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A42DAA" w:rsidRPr="00E43567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42DAA" w:rsidRDefault="00104D7A" w:rsidP="00104D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P6559"/>
      <w:bookmarkEnd w:id="1"/>
      <w:r w:rsidRPr="00104D7A">
        <w:rPr>
          <w:rFonts w:ascii="Times New Roman" w:eastAsia="Times New Roman" w:hAnsi="Times New Roman"/>
          <w:b/>
          <w:sz w:val="28"/>
          <w:szCs w:val="28"/>
          <w:lang w:eastAsia="ru-RU"/>
        </w:rPr>
        <w:t>Коэффициенты уровней оказания медицинской помощи</w:t>
      </w:r>
    </w:p>
    <w:p w:rsidR="0038461B" w:rsidRDefault="0038461B" w:rsidP="00104D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04D7A" w:rsidRPr="00104D7A" w:rsidRDefault="00104D7A" w:rsidP="00104D7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5181" w:type="pct"/>
        <w:tblInd w:w="-459" w:type="dxa"/>
        <w:tblLook w:val="04A0" w:firstRow="1" w:lastRow="0" w:firstColumn="1" w:lastColumn="0" w:noHBand="0" w:noVBand="1"/>
      </w:tblPr>
      <w:tblGrid>
        <w:gridCol w:w="3098"/>
        <w:gridCol w:w="1409"/>
        <w:gridCol w:w="1641"/>
        <w:gridCol w:w="3918"/>
      </w:tblGrid>
      <w:tr w:rsidR="00104D7A" w:rsidRPr="00104D7A" w:rsidTr="001464B0">
        <w:trPr>
          <w:trHeight w:val="397"/>
          <w:tblHeader/>
        </w:trPr>
        <w:tc>
          <w:tcPr>
            <w:tcW w:w="15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Наименование уровня (подуровня)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Номер уровня (подуровня)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Размер коэффициента уровня (подуровня)</w:t>
            </w:r>
          </w:p>
        </w:tc>
        <w:tc>
          <w:tcPr>
            <w:tcW w:w="1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Период действия коэффициента уровня (подуровня)</w:t>
            </w:r>
          </w:p>
        </w:tc>
      </w:tr>
      <w:tr w:rsidR="00104D7A" w:rsidRPr="00104D7A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104D7A" w:rsidRPr="00104D7A" w:rsidTr="001464B0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b/>
                <w:bCs/>
                <w:lang w:eastAsia="ru-RU"/>
              </w:rPr>
              <w:t>Стационарная медицинская помощь по КСГ</w:t>
            </w:r>
          </w:p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04D7A" w:rsidRPr="00104D7A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Первый уровень первый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0,71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5D6F8D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первый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1375">
              <w:rPr>
                <w:rFonts w:ascii="Times New Roman" w:eastAsia="Times New Roman" w:hAnsi="Times New Roman"/>
                <w:lang w:eastAsia="ru-RU"/>
              </w:rPr>
              <w:t>Второй уровень третий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первый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третий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условиях дневного стационара по КСГ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первый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первый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второй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третий 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 xml:space="preserve">Третий уровень первый 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lastRenderedPageBreak/>
              <w:t>подуровень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lastRenderedPageBreak/>
              <w:t>3.1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AB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амбулаторных условиях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Скорая медицинская помощь вне медицинской организации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</w:tbl>
    <w:p w:rsidR="00A42DAA" w:rsidRPr="00910331" w:rsidRDefault="00A42DAA" w:rsidP="00A42DAA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558C6" w:rsidRPr="00910331" w:rsidRDefault="002558C6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4D7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0331">
        <w:rPr>
          <w:rFonts w:ascii="Times New Roman" w:hAnsi="Times New Roman" w:cs="Times New Roman"/>
          <w:sz w:val="28"/>
          <w:szCs w:val="28"/>
        </w:rPr>
        <w:t xml:space="preserve">Средневзвешенные коэффициенты уровней </w:t>
      </w:r>
    </w:p>
    <w:p w:rsidR="00A42DA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0331">
        <w:rPr>
          <w:rFonts w:ascii="Times New Roman" w:hAnsi="Times New Roman" w:cs="Times New Roman"/>
          <w:sz w:val="28"/>
          <w:szCs w:val="28"/>
        </w:rPr>
        <w:t>оказания медицинской помощи</w:t>
      </w:r>
    </w:p>
    <w:p w:rsidR="00104D7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81" w:type="pct"/>
        <w:tblInd w:w="-459" w:type="dxa"/>
        <w:tblLook w:val="04A0" w:firstRow="1" w:lastRow="0" w:firstColumn="1" w:lastColumn="0" w:noHBand="0" w:noVBand="1"/>
      </w:tblPr>
      <w:tblGrid>
        <w:gridCol w:w="3102"/>
        <w:gridCol w:w="904"/>
        <w:gridCol w:w="2144"/>
        <w:gridCol w:w="3916"/>
      </w:tblGrid>
      <w:tr w:rsidR="00104D7A" w:rsidRPr="00910331" w:rsidTr="001464B0">
        <w:trPr>
          <w:trHeight w:val="835"/>
          <w:tblHeader/>
        </w:trPr>
        <w:tc>
          <w:tcPr>
            <w:tcW w:w="1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Наименование уровня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Номер уровня</w:t>
            </w:r>
          </w:p>
        </w:tc>
        <w:tc>
          <w:tcPr>
            <w:tcW w:w="10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Средневзвешенный коэффициент уровня</w:t>
            </w:r>
          </w:p>
        </w:tc>
        <w:tc>
          <w:tcPr>
            <w:tcW w:w="1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Период действия средневзвешенного коэффициента уровня</w:t>
            </w:r>
          </w:p>
        </w:tc>
      </w:tr>
      <w:tr w:rsidR="00104D7A" w:rsidRPr="00910331" w:rsidTr="001464B0">
        <w:trPr>
          <w:trHeight w:val="397"/>
          <w:tblHeader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104D7A" w:rsidRPr="00910331" w:rsidTr="001464B0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Стационарная медицинская помощь по КСГ</w:t>
            </w:r>
          </w:p>
        </w:tc>
      </w:tr>
      <w:tr w:rsidR="005D6F8D" w:rsidRPr="00910331" w:rsidTr="001464B0">
        <w:trPr>
          <w:trHeight w:val="397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0,819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 xml:space="preserve">01.01.2019 - </w:t>
            </w:r>
            <w:r w:rsidR="00D70412" w:rsidRPr="00910331">
              <w:rPr>
                <w:rFonts w:ascii="Times New Roman" w:eastAsia="Times New Roman" w:hAnsi="Times New Roman"/>
                <w:lang w:eastAsia="ru-RU"/>
              </w:rPr>
              <w:t>31.01.2019</w:t>
            </w:r>
          </w:p>
        </w:tc>
      </w:tr>
      <w:tr w:rsidR="005D6F8D" w:rsidRPr="00910331" w:rsidTr="001464B0">
        <w:trPr>
          <w:trHeight w:val="397"/>
        </w:trPr>
        <w:tc>
          <w:tcPr>
            <w:tcW w:w="1541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0,823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D70412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DE1B6E" w:rsidRPr="00910331" w:rsidTr="001464B0">
        <w:trPr>
          <w:trHeight w:val="397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DE1B6E" w:rsidRPr="00910331" w:rsidTr="001464B0">
        <w:trPr>
          <w:trHeight w:val="397"/>
        </w:trPr>
        <w:tc>
          <w:tcPr>
            <w:tcW w:w="154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0,912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</w:t>
            </w:r>
            <w:r>
              <w:rPr>
                <w:rFonts w:ascii="Times New Roman" w:eastAsia="Times New Roman" w:hAnsi="Times New Roman"/>
                <w:lang w:eastAsia="ru-RU"/>
              </w:rPr>
              <w:t>03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</w:t>
            </w:r>
          </w:p>
        </w:tc>
      </w:tr>
      <w:tr w:rsidR="00DE1B6E" w:rsidRPr="00910331" w:rsidTr="001464B0">
        <w:trPr>
          <w:trHeight w:val="480"/>
        </w:trPr>
        <w:tc>
          <w:tcPr>
            <w:tcW w:w="154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B6E" w:rsidRPr="00DE1B6E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E1B6E">
              <w:rPr>
                <w:rFonts w:ascii="Times New Roman" w:eastAsia="Times New Roman" w:hAnsi="Times New Roman"/>
                <w:lang w:eastAsia="ru-RU"/>
              </w:rPr>
              <w:t>0,909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.2019 - 31.</w:t>
            </w: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</w:t>
            </w:r>
          </w:p>
        </w:tc>
      </w:tr>
      <w:tr w:rsidR="00DE1B6E" w:rsidRPr="00910331" w:rsidTr="001464B0">
        <w:trPr>
          <w:trHeight w:val="480"/>
        </w:trPr>
        <w:tc>
          <w:tcPr>
            <w:tcW w:w="154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B6E" w:rsidRPr="00DE1B6E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E1B6E">
              <w:rPr>
                <w:rFonts w:ascii="Times New Roman" w:eastAsia="Times New Roman" w:hAnsi="Times New Roman"/>
                <w:lang w:eastAsia="ru-RU"/>
              </w:rPr>
              <w:t>0,916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1B6E" w:rsidRPr="00910331" w:rsidRDefault="00DE1B6E" w:rsidP="00DE1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</w:t>
            </w: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.2019 - 31.</w:t>
            </w: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</w:t>
            </w:r>
          </w:p>
        </w:tc>
      </w:tr>
      <w:tr w:rsidR="00611375" w:rsidRPr="00910331" w:rsidTr="001464B0">
        <w:trPr>
          <w:trHeight w:val="551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1,110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условиях дневного стационара по КСГ</w:t>
            </w:r>
          </w:p>
        </w:tc>
      </w:tr>
      <w:tr w:rsidR="00611375" w:rsidRPr="00910331" w:rsidTr="001464B0">
        <w:trPr>
          <w:trHeight w:val="397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0,700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41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0,705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0,900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1464B0">
        <w:trPr>
          <w:trHeight w:val="397"/>
        </w:trPr>
        <w:tc>
          <w:tcPr>
            <w:tcW w:w="1541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0,916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104D7A" w:rsidTr="001464B0">
        <w:trPr>
          <w:trHeight w:val="397"/>
        </w:trPr>
        <w:tc>
          <w:tcPr>
            <w:tcW w:w="15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1,173</w:t>
            </w:r>
          </w:p>
        </w:tc>
        <w:tc>
          <w:tcPr>
            <w:tcW w:w="19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104D7A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</w:tbl>
    <w:p w:rsidR="009B6EBA" w:rsidRDefault="00DE1B6E" w:rsidP="00DE1B6E">
      <w:pPr>
        <w:jc w:val="right"/>
      </w:pPr>
      <w:r>
        <w:t>»</w:t>
      </w:r>
    </w:p>
    <w:sectPr w:rsidR="009B6EBA" w:rsidSect="001464B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87A"/>
    <w:rsid w:val="00092FA5"/>
    <w:rsid w:val="000C724A"/>
    <w:rsid w:val="000F6584"/>
    <w:rsid w:val="00104D7A"/>
    <w:rsid w:val="001464B0"/>
    <w:rsid w:val="002558C6"/>
    <w:rsid w:val="002A5665"/>
    <w:rsid w:val="002F108F"/>
    <w:rsid w:val="0038461B"/>
    <w:rsid w:val="003F1007"/>
    <w:rsid w:val="0053087A"/>
    <w:rsid w:val="005D6F8D"/>
    <w:rsid w:val="00611375"/>
    <w:rsid w:val="00672A03"/>
    <w:rsid w:val="007564B3"/>
    <w:rsid w:val="007C6E0B"/>
    <w:rsid w:val="00910331"/>
    <w:rsid w:val="00957E85"/>
    <w:rsid w:val="009B6EBA"/>
    <w:rsid w:val="00A40D05"/>
    <w:rsid w:val="00A42DAA"/>
    <w:rsid w:val="00A918E0"/>
    <w:rsid w:val="00AB5866"/>
    <w:rsid w:val="00B9624E"/>
    <w:rsid w:val="00D70412"/>
    <w:rsid w:val="00DE1B6E"/>
    <w:rsid w:val="00EC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3420C-2397-4540-82F5-E309DE38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D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2D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42D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6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64B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6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6930C-4B5B-457C-8C77-DF9A30BDE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23</cp:revision>
  <cp:lastPrinted>2019-11-26T07:36:00Z</cp:lastPrinted>
  <dcterms:created xsi:type="dcterms:W3CDTF">2019-02-18T12:38:00Z</dcterms:created>
  <dcterms:modified xsi:type="dcterms:W3CDTF">2019-12-02T07:10:00Z</dcterms:modified>
</cp:coreProperties>
</file>